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F01" w:rsidRPr="00355A6B" w:rsidRDefault="001A7F01" w:rsidP="001A7F01">
      <w:pPr>
        <w:spacing w:after="0"/>
        <w:ind w:firstLine="709"/>
        <w:jc w:val="center"/>
        <w:rPr>
          <w:rFonts w:ascii="Times New Roman" w:eastAsia="Calibri" w:hAnsi="Times New Roman" w:cs="Times New Roman"/>
          <w:sz w:val="28"/>
          <w:szCs w:val="23"/>
        </w:rPr>
      </w:pPr>
      <w:r w:rsidRPr="00355A6B">
        <w:rPr>
          <w:rFonts w:ascii="Times New Roman" w:eastAsia="Calibri" w:hAnsi="Times New Roman" w:cs="Times New Roman"/>
          <w:sz w:val="28"/>
          <w:szCs w:val="23"/>
        </w:rPr>
        <w:t xml:space="preserve">АДМИНИСТРАЦИЯ МУНИЦИПАЛЬНОГО ОБРАЗОВАНИЯ </w:t>
      </w:r>
    </w:p>
    <w:p w:rsidR="001A7F01" w:rsidRPr="00355A6B" w:rsidRDefault="001A7F01" w:rsidP="001A7F01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3"/>
        </w:rPr>
      </w:pPr>
      <w:r w:rsidRPr="00355A6B">
        <w:rPr>
          <w:rFonts w:ascii="Times New Roman" w:eastAsia="Calibri" w:hAnsi="Times New Roman" w:cs="Times New Roman"/>
          <w:sz w:val="28"/>
          <w:szCs w:val="23"/>
        </w:rPr>
        <w:t>НОВОПОКРОВСКИЙ РАЙОН</w:t>
      </w:r>
      <w:r w:rsidRPr="00355A6B">
        <w:rPr>
          <w:rFonts w:ascii="Times New Roman" w:eastAsia="Calibri" w:hAnsi="Times New Roman" w:cs="Times New Roman"/>
          <w:b/>
          <w:sz w:val="28"/>
          <w:szCs w:val="23"/>
        </w:rPr>
        <w:t xml:space="preserve"> </w:t>
      </w:r>
    </w:p>
    <w:p w:rsidR="001A7F01" w:rsidRPr="00355A6B" w:rsidRDefault="001A7F01" w:rsidP="001A7F01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3"/>
        </w:rPr>
      </w:pPr>
    </w:p>
    <w:p w:rsidR="001A7F01" w:rsidRPr="00355A6B" w:rsidRDefault="001A7F01" w:rsidP="001A7F01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3"/>
        </w:rPr>
      </w:pPr>
      <w:proofErr w:type="gramStart"/>
      <w:r w:rsidRPr="00355A6B">
        <w:rPr>
          <w:rFonts w:ascii="Times New Roman" w:eastAsia="Calibri" w:hAnsi="Times New Roman" w:cs="Times New Roman"/>
          <w:b/>
          <w:sz w:val="28"/>
          <w:szCs w:val="23"/>
        </w:rPr>
        <w:t>П</w:t>
      </w:r>
      <w:proofErr w:type="gramEnd"/>
      <w:r w:rsidR="004B559A">
        <w:rPr>
          <w:rFonts w:ascii="Times New Roman" w:eastAsia="Calibri" w:hAnsi="Times New Roman" w:cs="Times New Roman"/>
          <w:b/>
          <w:sz w:val="28"/>
          <w:szCs w:val="23"/>
        </w:rPr>
        <w:t xml:space="preserve"> </w:t>
      </w:r>
      <w:r w:rsidRPr="00355A6B">
        <w:rPr>
          <w:rFonts w:ascii="Times New Roman" w:eastAsia="Calibri" w:hAnsi="Times New Roman" w:cs="Times New Roman"/>
          <w:b/>
          <w:sz w:val="28"/>
          <w:szCs w:val="23"/>
        </w:rPr>
        <w:t>О</w:t>
      </w:r>
      <w:r w:rsidR="004B559A">
        <w:rPr>
          <w:rFonts w:ascii="Times New Roman" w:eastAsia="Calibri" w:hAnsi="Times New Roman" w:cs="Times New Roman"/>
          <w:b/>
          <w:sz w:val="28"/>
          <w:szCs w:val="23"/>
        </w:rPr>
        <w:t xml:space="preserve"> </w:t>
      </w:r>
      <w:r w:rsidRPr="00355A6B">
        <w:rPr>
          <w:rFonts w:ascii="Times New Roman" w:eastAsia="Calibri" w:hAnsi="Times New Roman" w:cs="Times New Roman"/>
          <w:b/>
          <w:sz w:val="28"/>
          <w:szCs w:val="23"/>
        </w:rPr>
        <w:t>С</w:t>
      </w:r>
      <w:r w:rsidR="004B559A">
        <w:rPr>
          <w:rFonts w:ascii="Times New Roman" w:eastAsia="Calibri" w:hAnsi="Times New Roman" w:cs="Times New Roman"/>
          <w:b/>
          <w:sz w:val="28"/>
          <w:szCs w:val="23"/>
        </w:rPr>
        <w:t xml:space="preserve"> </w:t>
      </w:r>
      <w:r w:rsidRPr="00355A6B">
        <w:rPr>
          <w:rFonts w:ascii="Times New Roman" w:eastAsia="Calibri" w:hAnsi="Times New Roman" w:cs="Times New Roman"/>
          <w:b/>
          <w:sz w:val="28"/>
          <w:szCs w:val="23"/>
        </w:rPr>
        <w:t>Т</w:t>
      </w:r>
      <w:r w:rsidR="004B559A">
        <w:rPr>
          <w:rFonts w:ascii="Times New Roman" w:eastAsia="Calibri" w:hAnsi="Times New Roman" w:cs="Times New Roman"/>
          <w:b/>
          <w:sz w:val="28"/>
          <w:szCs w:val="23"/>
        </w:rPr>
        <w:t xml:space="preserve"> </w:t>
      </w:r>
      <w:r w:rsidRPr="00355A6B">
        <w:rPr>
          <w:rFonts w:ascii="Times New Roman" w:eastAsia="Calibri" w:hAnsi="Times New Roman" w:cs="Times New Roman"/>
          <w:b/>
          <w:sz w:val="28"/>
          <w:szCs w:val="23"/>
        </w:rPr>
        <w:t>А</w:t>
      </w:r>
      <w:r w:rsidR="004B559A">
        <w:rPr>
          <w:rFonts w:ascii="Times New Roman" w:eastAsia="Calibri" w:hAnsi="Times New Roman" w:cs="Times New Roman"/>
          <w:b/>
          <w:sz w:val="28"/>
          <w:szCs w:val="23"/>
        </w:rPr>
        <w:t xml:space="preserve"> </w:t>
      </w:r>
      <w:r w:rsidRPr="00355A6B">
        <w:rPr>
          <w:rFonts w:ascii="Times New Roman" w:eastAsia="Calibri" w:hAnsi="Times New Roman" w:cs="Times New Roman"/>
          <w:b/>
          <w:sz w:val="28"/>
          <w:szCs w:val="23"/>
        </w:rPr>
        <w:t>Н</w:t>
      </w:r>
      <w:r w:rsidR="004B559A">
        <w:rPr>
          <w:rFonts w:ascii="Times New Roman" w:eastAsia="Calibri" w:hAnsi="Times New Roman" w:cs="Times New Roman"/>
          <w:b/>
          <w:sz w:val="28"/>
          <w:szCs w:val="23"/>
        </w:rPr>
        <w:t xml:space="preserve"> </w:t>
      </w:r>
      <w:r w:rsidRPr="00355A6B">
        <w:rPr>
          <w:rFonts w:ascii="Times New Roman" w:eastAsia="Calibri" w:hAnsi="Times New Roman" w:cs="Times New Roman"/>
          <w:b/>
          <w:sz w:val="28"/>
          <w:szCs w:val="23"/>
        </w:rPr>
        <w:t>О</w:t>
      </w:r>
      <w:r w:rsidR="004B559A">
        <w:rPr>
          <w:rFonts w:ascii="Times New Roman" w:eastAsia="Calibri" w:hAnsi="Times New Roman" w:cs="Times New Roman"/>
          <w:b/>
          <w:sz w:val="28"/>
          <w:szCs w:val="23"/>
        </w:rPr>
        <w:t xml:space="preserve"> </w:t>
      </w:r>
      <w:r w:rsidRPr="00355A6B">
        <w:rPr>
          <w:rFonts w:ascii="Times New Roman" w:eastAsia="Calibri" w:hAnsi="Times New Roman" w:cs="Times New Roman"/>
          <w:b/>
          <w:sz w:val="28"/>
          <w:szCs w:val="23"/>
        </w:rPr>
        <w:t>В</w:t>
      </w:r>
      <w:r w:rsidR="004B559A">
        <w:rPr>
          <w:rFonts w:ascii="Times New Roman" w:eastAsia="Calibri" w:hAnsi="Times New Roman" w:cs="Times New Roman"/>
          <w:b/>
          <w:sz w:val="28"/>
          <w:szCs w:val="23"/>
        </w:rPr>
        <w:t xml:space="preserve"> </w:t>
      </w:r>
      <w:r w:rsidRPr="00355A6B">
        <w:rPr>
          <w:rFonts w:ascii="Times New Roman" w:eastAsia="Calibri" w:hAnsi="Times New Roman" w:cs="Times New Roman"/>
          <w:b/>
          <w:sz w:val="28"/>
          <w:szCs w:val="23"/>
        </w:rPr>
        <w:t>Л</w:t>
      </w:r>
      <w:r w:rsidR="004B559A">
        <w:rPr>
          <w:rFonts w:ascii="Times New Roman" w:eastAsia="Calibri" w:hAnsi="Times New Roman" w:cs="Times New Roman"/>
          <w:b/>
          <w:sz w:val="28"/>
          <w:szCs w:val="23"/>
        </w:rPr>
        <w:t xml:space="preserve"> </w:t>
      </w:r>
      <w:r w:rsidRPr="00355A6B">
        <w:rPr>
          <w:rFonts w:ascii="Times New Roman" w:eastAsia="Calibri" w:hAnsi="Times New Roman" w:cs="Times New Roman"/>
          <w:b/>
          <w:sz w:val="28"/>
          <w:szCs w:val="23"/>
        </w:rPr>
        <w:t>Е</w:t>
      </w:r>
      <w:r w:rsidR="004B559A">
        <w:rPr>
          <w:rFonts w:ascii="Times New Roman" w:eastAsia="Calibri" w:hAnsi="Times New Roman" w:cs="Times New Roman"/>
          <w:b/>
          <w:sz w:val="28"/>
          <w:szCs w:val="23"/>
        </w:rPr>
        <w:t xml:space="preserve"> </w:t>
      </w:r>
      <w:r w:rsidRPr="00355A6B">
        <w:rPr>
          <w:rFonts w:ascii="Times New Roman" w:eastAsia="Calibri" w:hAnsi="Times New Roman" w:cs="Times New Roman"/>
          <w:b/>
          <w:sz w:val="28"/>
          <w:szCs w:val="23"/>
        </w:rPr>
        <w:t>Н</w:t>
      </w:r>
      <w:r w:rsidR="004B559A">
        <w:rPr>
          <w:rFonts w:ascii="Times New Roman" w:eastAsia="Calibri" w:hAnsi="Times New Roman" w:cs="Times New Roman"/>
          <w:b/>
          <w:sz w:val="28"/>
          <w:szCs w:val="23"/>
        </w:rPr>
        <w:t xml:space="preserve"> </w:t>
      </w:r>
      <w:r w:rsidRPr="00355A6B">
        <w:rPr>
          <w:rFonts w:ascii="Times New Roman" w:eastAsia="Calibri" w:hAnsi="Times New Roman" w:cs="Times New Roman"/>
          <w:b/>
          <w:sz w:val="28"/>
          <w:szCs w:val="23"/>
        </w:rPr>
        <w:t>И</w:t>
      </w:r>
      <w:r w:rsidR="004B559A">
        <w:rPr>
          <w:rFonts w:ascii="Times New Roman" w:eastAsia="Calibri" w:hAnsi="Times New Roman" w:cs="Times New Roman"/>
          <w:b/>
          <w:sz w:val="28"/>
          <w:szCs w:val="23"/>
        </w:rPr>
        <w:t xml:space="preserve"> </w:t>
      </w:r>
      <w:r w:rsidRPr="00355A6B">
        <w:rPr>
          <w:rFonts w:ascii="Times New Roman" w:eastAsia="Calibri" w:hAnsi="Times New Roman" w:cs="Times New Roman"/>
          <w:b/>
          <w:sz w:val="28"/>
          <w:szCs w:val="23"/>
        </w:rPr>
        <w:t>Е</w:t>
      </w:r>
    </w:p>
    <w:p w:rsidR="001A7F01" w:rsidRPr="00355A6B" w:rsidRDefault="001A7F01" w:rsidP="001A7F01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3"/>
        </w:rPr>
      </w:pPr>
    </w:p>
    <w:p w:rsidR="001A7F01" w:rsidRDefault="001A7F01" w:rsidP="00402423">
      <w:pPr>
        <w:spacing w:after="0"/>
        <w:jc w:val="both"/>
        <w:rPr>
          <w:rFonts w:ascii="Times New Roman" w:eastAsia="Calibri" w:hAnsi="Times New Roman" w:cs="Times New Roman"/>
          <w:sz w:val="28"/>
        </w:rPr>
      </w:pPr>
      <w:r w:rsidRPr="00355A6B">
        <w:rPr>
          <w:rFonts w:ascii="Times New Roman" w:eastAsia="Calibri" w:hAnsi="Times New Roman" w:cs="Times New Roman"/>
          <w:sz w:val="28"/>
        </w:rPr>
        <w:t>от _</w:t>
      </w:r>
      <w:r w:rsidR="00F619AA">
        <w:rPr>
          <w:rFonts w:ascii="Times New Roman" w:eastAsia="Calibri" w:hAnsi="Times New Roman" w:cs="Times New Roman"/>
          <w:sz w:val="28"/>
        </w:rPr>
        <w:t>19.10.</w:t>
      </w:r>
      <w:r w:rsidRPr="00355A6B">
        <w:rPr>
          <w:rFonts w:ascii="Times New Roman" w:eastAsia="Calibri" w:hAnsi="Times New Roman" w:cs="Times New Roman"/>
          <w:sz w:val="28"/>
        </w:rPr>
        <w:t>201</w:t>
      </w:r>
      <w:r>
        <w:rPr>
          <w:rFonts w:ascii="Times New Roman" w:hAnsi="Times New Roman" w:cs="Times New Roman"/>
          <w:sz w:val="28"/>
        </w:rPr>
        <w:t>8</w:t>
      </w:r>
      <w:r w:rsidRPr="00355A6B">
        <w:rPr>
          <w:rFonts w:ascii="Times New Roman" w:eastAsia="Calibri" w:hAnsi="Times New Roman" w:cs="Times New Roman"/>
          <w:sz w:val="28"/>
        </w:rPr>
        <w:t xml:space="preserve">                </w:t>
      </w:r>
      <w:r w:rsidRPr="00355A6B">
        <w:rPr>
          <w:rFonts w:ascii="Times New Roman" w:eastAsia="Calibri" w:hAnsi="Times New Roman" w:cs="Times New Roman"/>
          <w:sz w:val="28"/>
        </w:rPr>
        <w:tab/>
      </w:r>
      <w:r w:rsidRPr="00355A6B">
        <w:rPr>
          <w:rFonts w:ascii="Times New Roman" w:eastAsia="Calibri" w:hAnsi="Times New Roman" w:cs="Times New Roman"/>
          <w:sz w:val="28"/>
        </w:rPr>
        <w:tab/>
      </w:r>
      <w:r w:rsidRPr="00355A6B">
        <w:rPr>
          <w:rFonts w:ascii="Times New Roman" w:eastAsia="Calibri" w:hAnsi="Times New Roman" w:cs="Times New Roman"/>
          <w:sz w:val="28"/>
        </w:rPr>
        <w:tab/>
      </w:r>
      <w:r w:rsidRPr="00355A6B">
        <w:rPr>
          <w:rFonts w:ascii="Times New Roman" w:eastAsia="Calibri" w:hAnsi="Times New Roman" w:cs="Times New Roman"/>
          <w:sz w:val="28"/>
        </w:rPr>
        <w:tab/>
      </w:r>
      <w:r w:rsidRPr="00355A6B">
        <w:rPr>
          <w:rFonts w:ascii="Times New Roman" w:eastAsia="Calibri" w:hAnsi="Times New Roman" w:cs="Times New Roman"/>
          <w:sz w:val="28"/>
        </w:rPr>
        <w:tab/>
      </w:r>
      <w:r w:rsidR="00402423">
        <w:rPr>
          <w:rFonts w:ascii="Times New Roman" w:eastAsia="Calibri" w:hAnsi="Times New Roman" w:cs="Times New Roman"/>
          <w:sz w:val="28"/>
        </w:rPr>
        <w:t xml:space="preserve">           </w:t>
      </w:r>
      <w:r w:rsidRPr="00355A6B">
        <w:rPr>
          <w:rFonts w:ascii="Times New Roman" w:eastAsia="Calibri" w:hAnsi="Times New Roman" w:cs="Times New Roman"/>
          <w:sz w:val="28"/>
        </w:rPr>
        <w:t xml:space="preserve">№ </w:t>
      </w:r>
      <w:r w:rsidR="00F619AA">
        <w:rPr>
          <w:rFonts w:ascii="Times New Roman" w:eastAsia="Calibri" w:hAnsi="Times New Roman" w:cs="Times New Roman"/>
          <w:sz w:val="28"/>
        </w:rPr>
        <w:t>983</w:t>
      </w:r>
    </w:p>
    <w:p w:rsidR="00D33016" w:rsidRPr="00355A6B" w:rsidRDefault="00D33016" w:rsidP="001A7F01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1A7F01" w:rsidRDefault="001A7F01" w:rsidP="001A7F0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 w:rsidRPr="00355A6B">
        <w:rPr>
          <w:rFonts w:ascii="Times New Roman" w:eastAsia="Calibri" w:hAnsi="Times New Roman" w:cs="Times New Roman"/>
          <w:sz w:val="28"/>
        </w:rPr>
        <w:t>ст-ца</w:t>
      </w:r>
      <w:proofErr w:type="spellEnd"/>
      <w:r w:rsidRPr="00355A6B">
        <w:rPr>
          <w:rFonts w:ascii="Times New Roman" w:eastAsia="Calibri" w:hAnsi="Times New Roman" w:cs="Times New Roman"/>
          <w:sz w:val="28"/>
        </w:rPr>
        <w:t xml:space="preserve"> Новопокровская</w:t>
      </w:r>
    </w:p>
    <w:p w:rsidR="001A7F01" w:rsidRDefault="001A7F01" w:rsidP="001A7F01">
      <w:pPr>
        <w:spacing w:after="0" w:line="240" w:lineRule="auto"/>
        <w:ind w:left="567" w:right="566"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A7F01" w:rsidRDefault="001A7F01" w:rsidP="001A7F01">
      <w:pPr>
        <w:spacing w:after="0" w:line="240" w:lineRule="auto"/>
        <w:ind w:left="567" w:right="566"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A7F01" w:rsidRPr="00833AA1" w:rsidRDefault="00833AA1" w:rsidP="00833AA1">
      <w:pPr>
        <w:pStyle w:val="1"/>
        <w:spacing w:before="0" w:beforeAutospacing="0" w:after="0" w:afterAutospacing="0"/>
        <w:ind w:left="567" w:right="566"/>
        <w:jc w:val="center"/>
        <w:rPr>
          <w:sz w:val="28"/>
          <w:szCs w:val="28"/>
        </w:rPr>
      </w:pPr>
      <w:r w:rsidRPr="00833AA1">
        <w:rPr>
          <w:bCs w:val="0"/>
          <w:color w:val="000000"/>
          <w:sz w:val="28"/>
          <w:szCs w:val="28"/>
        </w:rPr>
        <w:t xml:space="preserve">Об утверждении форм извещений </w:t>
      </w:r>
      <w:r w:rsidRPr="00833AA1">
        <w:rPr>
          <w:sz w:val="28"/>
          <w:szCs w:val="28"/>
        </w:rPr>
        <w:t>по проведению аукционов по продаже</w:t>
      </w:r>
      <w:r>
        <w:rPr>
          <w:sz w:val="28"/>
          <w:szCs w:val="28"/>
        </w:rPr>
        <w:t xml:space="preserve"> </w:t>
      </w:r>
      <w:r w:rsidRPr="00833AA1">
        <w:rPr>
          <w:sz w:val="28"/>
          <w:szCs w:val="28"/>
        </w:rPr>
        <w:t>земельных участков и аукционов на  право заключения</w:t>
      </w:r>
      <w:r>
        <w:rPr>
          <w:sz w:val="28"/>
          <w:szCs w:val="28"/>
        </w:rPr>
        <w:t xml:space="preserve"> </w:t>
      </w:r>
      <w:r w:rsidRPr="00833AA1">
        <w:rPr>
          <w:sz w:val="28"/>
          <w:szCs w:val="28"/>
        </w:rPr>
        <w:t>договоров аренды земельных участков</w:t>
      </w:r>
    </w:p>
    <w:p w:rsidR="001A7F01" w:rsidRPr="000C3B26" w:rsidRDefault="001A7F01" w:rsidP="001A7F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3B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1A7F01" w:rsidRPr="000C3B26" w:rsidRDefault="001A7F01" w:rsidP="001A7F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3B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401054" w:rsidRDefault="00833AA1" w:rsidP="004010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833AA1">
        <w:rPr>
          <w:rFonts w:ascii="Times New Roman" w:hAnsi="Times New Roman" w:cs="Times New Roman"/>
          <w:sz w:val="28"/>
          <w:szCs w:val="28"/>
        </w:rPr>
        <w:t xml:space="preserve">В  соответствии со статьей 3.3 Федерального закона от 25 октября 2001 года № 137-ФЗ «О введении в действие Земельного кодекса Российской Федерации»,  </w:t>
      </w:r>
      <w:r w:rsidR="007D27C0">
        <w:rPr>
          <w:rFonts w:ascii="Times New Roman" w:hAnsi="Times New Roman" w:cs="Times New Roman"/>
          <w:color w:val="000000" w:themeColor="text1"/>
          <w:sz w:val="28"/>
          <w:szCs w:val="28"/>
        </w:rPr>
        <w:t>статьями</w:t>
      </w:r>
      <w:r w:rsidRPr="00833A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39.</w:t>
      </w:r>
      <w:r w:rsidR="007E32EF" w:rsidRPr="007E32EF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Pr="00833A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E32EF">
        <w:rPr>
          <w:rFonts w:ascii="Times New Roman" w:hAnsi="Times New Roman" w:cs="Times New Roman"/>
          <w:color w:val="000000" w:themeColor="text1"/>
          <w:sz w:val="28"/>
          <w:szCs w:val="28"/>
        </w:rPr>
        <w:t>39.</w:t>
      </w:r>
      <w:r w:rsidR="007E32EF" w:rsidRPr="007E32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12 </w:t>
      </w:r>
      <w:r w:rsidRPr="00833AA1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7E32E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 </w:t>
      </w:r>
      <w:r w:rsidR="007E32EF" w:rsidRPr="007E32E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="007D27C0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администрация</w:t>
      </w:r>
      <w:r w:rsidR="001A7F01" w:rsidRPr="000C3B2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 </w:t>
      </w:r>
      <w:r w:rsidR="001A7F01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="001A7F01" w:rsidRPr="000C3B2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муниципального образования </w:t>
      </w:r>
      <w:proofErr w:type="spellStart"/>
      <w:r w:rsidR="001A7F01" w:rsidRPr="000C3B2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Новопокровский</w:t>
      </w:r>
      <w:proofErr w:type="spellEnd"/>
      <w:r w:rsidR="001A7F01" w:rsidRPr="000C3B2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район  </w:t>
      </w:r>
      <w:proofErr w:type="spellStart"/>
      <w:proofErr w:type="gramStart"/>
      <w:r w:rsidR="001A7F01" w:rsidRPr="000C3B2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п</w:t>
      </w:r>
      <w:proofErr w:type="spellEnd"/>
      <w:proofErr w:type="gramEnd"/>
      <w:r w:rsidR="0040105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="001A7F01" w:rsidRPr="000C3B2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о</w:t>
      </w:r>
      <w:r w:rsidR="0040105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="001A7F01" w:rsidRPr="000C3B2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с</w:t>
      </w:r>
      <w:r w:rsidR="0040105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="001A7F01" w:rsidRPr="000C3B2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т</w:t>
      </w:r>
      <w:r w:rsidR="0040105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="001A7F01" w:rsidRPr="000C3B2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а</w:t>
      </w:r>
      <w:r w:rsidR="0040105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="001A7F01" w:rsidRPr="000C3B2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н</w:t>
      </w:r>
      <w:r w:rsidR="0040105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="001A7F01" w:rsidRPr="000C3B2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о</w:t>
      </w:r>
      <w:r w:rsidR="0040105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="001A7F01" w:rsidRPr="000C3B2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в</w:t>
      </w:r>
      <w:r w:rsidR="0040105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="001A7F01" w:rsidRPr="000C3B2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л</w:t>
      </w:r>
      <w:r w:rsidR="0040105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="001A7F01" w:rsidRPr="000C3B2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я</w:t>
      </w:r>
      <w:r w:rsidR="0040105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="001A7F01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е</w:t>
      </w:r>
      <w:r w:rsidR="0040105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="001A7F01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т</w:t>
      </w:r>
      <w:r w:rsidR="001A7F01" w:rsidRPr="000C3B2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:</w:t>
      </w:r>
    </w:p>
    <w:p w:rsidR="00401054" w:rsidRDefault="00401054" w:rsidP="004010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3AA1" w:rsidRDefault="00401054" w:rsidP="00F45018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</w:t>
      </w:r>
      <w:r w:rsidR="00833AA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Утвердить форму  извещения </w:t>
      </w:r>
      <w:r w:rsidR="00802EF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 проведен</w:t>
      </w:r>
      <w:proofErr w:type="gramStart"/>
      <w:r w:rsidR="00802EF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ии ау</w:t>
      </w:r>
      <w:proofErr w:type="gramEnd"/>
      <w:r w:rsidR="00802EF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кциона</w:t>
      </w:r>
      <w:r w:rsidR="00833AA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право заключения д</w:t>
      </w:r>
      <w:r w:rsidR="00802EF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оговора аренды земельного участка</w:t>
      </w:r>
      <w:r w:rsidR="00D9702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из земель сельскохозяйственного назначения</w:t>
      </w:r>
      <w:r w:rsidR="00BD617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 находящегося в государственной или муниципальной собственности</w:t>
      </w:r>
      <w:r w:rsidR="00D9702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(Приложение № 1).</w:t>
      </w:r>
    </w:p>
    <w:p w:rsidR="00D97025" w:rsidRDefault="00D97025" w:rsidP="00D9702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Утвердить форму  извещения </w:t>
      </w:r>
      <w:r w:rsidR="00802EF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 проведе</w:t>
      </w:r>
      <w:r w:rsidR="005B63D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proofErr w:type="gramStart"/>
      <w:r w:rsidR="005B63D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ии</w:t>
      </w:r>
      <w:r w:rsidR="00802EF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ау</w:t>
      </w:r>
      <w:proofErr w:type="gramEnd"/>
      <w:r w:rsidR="00802EF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кциона по продаже земельного участка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из земель сельскохозяйственного назначения</w:t>
      </w:r>
      <w:r w:rsidR="00BD617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 находящегося в государственной или муниципальной собственности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(Приложение № 2).</w:t>
      </w:r>
    </w:p>
    <w:p w:rsidR="00D97025" w:rsidRDefault="005B63DE" w:rsidP="00D9702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3. Утвердить форму  извещения о проведен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ии ау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кциона на право заключения договора аренды земельного участка</w:t>
      </w:r>
      <w:r w:rsidR="00D9702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из земель населенных пунктов</w:t>
      </w:r>
      <w:r w:rsidR="00BD617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 находящегося в государственной или муниципальной собственности</w:t>
      </w:r>
      <w:r w:rsidR="00D9702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(Приложение № 3).</w:t>
      </w:r>
    </w:p>
    <w:p w:rsidR="00833AA1" w:rsidRDefault="00D97025" w:rsidP="00D9702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4. Утвердить форму  извещения </w:t>
      </w:r>
      <w:r w:rsidR="005B63D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 проведен</w:t>
      </w:r>
      <w:proofErr w:type="gramStart"/>
      <w:r w:rsidR="005B63D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ии ау</w:t>
      </w:r>
      <w:proofErr w:type="gramEnd"/>
      <w:r w:rsidR="005B63D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кциона по продаже земельного участка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из земель населенных пунктов</w:t>
      </w:r>
      <w:r w:rsidR="00BD617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 находящегося в государственной или муниципальной собственности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(Приложение № 4).</w:t>
      </w:r>
    </w:p>
    <w:p w:rsidR="00401054" w:rsidRPr="00401054" w:rsidRDefault="00D97025" w:rsidP="0040105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40105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401054" w:rsidRPr="00401054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401054" w:rsidRPr="004010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тделу </w:t>
      </w:r>
      <w:r w:rsidR="00401054" w:rsidRPr="00401054">
        <w:rPr>
          <w:rFonts w:ascii="Times New Roman" w:hAnsi="Times New Roman" w:cs="Times New Roman"/>
          <w:sz w:val="28"/>
          <w:szCs w:val="28"/>
        </w:rPr>
        <w:t xml:space="preserve">экономики, прогнозирования и инвестиций администрации </w:t>
      </w:r>
      <w:r w:rsidR="00401054" w:rsidRPr="00401054"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  <w:r w:rsidR="00401054" w:rsidRPr="004010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(Уваров) обеспечить размещение настоящего постановления на официальном сайте </w:t>
      </w:r>
      <w:r w:rsidR="00401054" w:rsidRPr="00401054">
        <w:rPr>
          <w:rFonts w:ascii="Times New Roman" w:hAnsi="Times New Roman" w:cs="Times New Roman"/>
          <w:bCs/>
          <w:sz w:val="28"/>
          <w:szCs w:val="28"/>
        </w:rPr>
        <w:t xml:space="preserve">администрации муниципального образования </w:t>
      </w:r>
      <w:proofErr w:type="spellStart"/>
      <w:r w:rsidR="00401054" w:rsidRPr="00401054">
        <w:rPr>
          <w:rFonts w:ascii="Times New Roman" w:hAnsi="Times New Roman" w:cs="Times New Roman"/>
          <w:sz w:val="28"/>
          <w:szCs w:val="28"/>
        </w:rPr>
        <w:t>Новопокровский</w:t>
      </w:r>
      <w:proofErr w:type="spellEnd"/>
      <w:r w:rsidR="00401054" w:rsidRPr="0040105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554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информационно</w:t>
      </w:r>
      <w:r w:rsidR="00401054" w:rsidRPr="004010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-телекоммуникационной сети «Интернет».</w:t>
      </w:r>
    </w:p>
    <w:p w:rsidR="00401054" w:rsidRDefault="00D97025" w:rsidP="0040105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="004010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401054" w:rsidRPr="004010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Отделу по организационным вопросам и взаимодействию с органами местного самоуправления администрации муниципального образования (Красников) обеспечить официальное обнародование настоящего постановления в установленных местах.</w:t>
      </w:r>
    </w:p>
    <w:p w:rsidR="00F45018" w:rsidRPr="00401054" w:rsidRDefault="00D97025" w:rsidP="00BD617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7</w:t>
      </w:r>
      <w:r w:rsidR="004010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gramStart"/>
      <w:r w:rsidR="00401054" w:rsidRPr="004010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Контроль за</w:t>
      </w:r>
      <w:proofErr w:type="gramEnd"/>
      <w:r w:rsidR="00401054" w:rsidRPr="004010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выполнением настоящего постановления возложить на первого заместителя главы администрации муниципального образования О.В. </w:t>
      </w:r>
      <w:proofErr w:type="spellStart"/>
      <w:r w:rsidR="00401054" w:rsidRPr="004010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Варавину</w:t>
      </w:r>
      <w:proofErr w:type="spellEnd"/>
      <w:r w:rsidR="00401054" w:rsidRPr="004010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401054" w:rsidRPr="00401054" w:rsidRDefault="00D97025" w:rsidP="004010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40105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401054" w:rsidRPr="00401054">
        <w:rPr>
          <w:rFonts w:ascii="Times New Roman" w:hAnsi="Times New Roman" w:cs="Times New Roman"/>
          <w:color w:val="000000"/>
          <w:sz w:val="28"/>
          <w:szCs w:val="28"/>
        </w:rPr>
        <w:t>Постановление вступает в силу по истечении 10 дней после дня его официального обнародования.</w:t>
      </w:r>
    </w:p>
    <w:p w:rsidR="00401054" w:rsidRDefault="00401054" w:rsidP="00401054">
      <w:pPr>
        <w:pStyle w:val="a3"/>
        <w:ind w:left="709"/>
        <w:jc w:val="both"/>
        <w:rPr>
          <w:rStyle w:val="12pt"/>
          <w:b w:val="0"/>
          <w:color w:val="000000"/>
          <w:sz w:val="28"/>
          <w:szCs w:val="28"/>
        </w:rPr>
      </w:pPr>
    </w:p>
    <w:p w:rsidR="001A7F01" w:rsidRDefault="001A7F01" w:rsidP="00401054">
      <w:pPr>
        <w:spacing w:after="0" w:line="240" w:lineRule="auto"/>
        <w:jc w:val="both"/>
        <w:rPr>
          <w:rStyle w:val="12pt"/>
          <w:rFonts w:eastAsia="Times New Roman"/>
          <w:b w:val="0"/>
          <w:color w:val="000000"/>
          <w:sz w:val="28"/>
          <w:szCs w:val="28"/>
          <w:lang w:eastAsia="ar-SA"/>
        </w:rPr>
      </w:pPr>
    </w:p>
    <w:p w:rsidR="00401054" w:rsidRPr="000C3B26" w:rsidRDefault="00401054" w:rsidP="004010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A7F01" w:rsidRPr="000C3B26" w:rsidRDefault="001A7F01" w:rsidP="001A7F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3B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муниципального образования</w:t>
      </w:r>
    </w:p>
    <w:p w:rsidR="007F7D69" w:rsidRPr="00B751E9" w:rsidRDefault="001A7F01" w:rsidP="00B751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C3B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Новопокровский</w:t>
      </w:r>
      <w:proofErr w:type="spellEnd"/>
      <w:r w:rsidR="00483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C3B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                           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   Ю.М. Ревякин</w:t>
      </w:r>
    </w:p>
    <w:p w:rsidR="001A571E" w:rsidRDefault="001A571E" w:rsidP="00B751E9">
      <w:pPr>
        <w:pStyle w:val="a8"/>
      </w:pPr>
    </w:p>
    <w:p w:rsidR="00401054" w:rsidRDefault="00401054" w:rsidP="00B751E9">
      <w:pPr>
        <w:pStyle w:val="a8"/>
      </w:pPr>
    </w:p>
    <w:p w:rsidR="00401054" w:rsidRDefault="00401054" w:rsidP="00B751E9">
      <w:pPr>
        <w:pStyle w:val="a8"/>
      </w:pPr>
    </w:p>
    <w:p w:rsidR="00401054" w:rsidRDefault="00401054" w:rsidP="00B751E9">
      <w:pPr>
        <w:pStyle w:val="a8"/>
      </w:pPr>
    </w:p>
    <w:p w:rsidR="00401054" w:rsidRDefault="00401054" w:rsidP="00B751E9">
      <w:pPr>
        <w:pStyle w:val="a8"/>
      </w:pPr>
    </w:p>
    <w:p w:rsidR="00401054" w:rsidRDefault="00401054" w:rsidP="00B751E9">
      <w:pPr>
        <w:pStyle w:val="a8"/>
      </w:pPr>
    </w:p>
    <w:p w:rsidR="00401054" w:rsidRDefault="00401054" w:rsidP="00B751E9">
      <w:pPr>
        <w:pStyle w:val="a8"/>
      </w:pPr>
    </w:p>
    <w:p w:rsidR="00401054" w:rsidRDefault="00401054" w:rsidP="00B751E9">
      <w:pPr>
        <w:pStyle w:val="a8"/>
      </w:pPr>
    </w:p>
    <w:p w:rsidR="00401054" w:rsidRDefault="00401054" w:rsidP="00B751E9">
      <w:pPr>
        <w:pStyle w:val="a8"/>
      </w:pPr>
    </w:p>
    <w:p w:rsidR="00401054" w:rsidRDefault="00401054" w:rsidP="00B751E9">
      <w:pPr>
        <w:pStyle w:val="a8"/>
      </w:pPr>
    </w:p>
    <w:p w:rsidR="00401054" w:rsidRDefault="00401054" w:rsidP="00B751E9">
      <w:pPr>
        <w:pStyle w:val="a8"/>
      </w:pPr>
    </w:p>
    <w:p w:rsidR="00401054" w:rsidRDefault="00401054" w:rsidP="00B751E9">
      <w:pPr>
        <w:pStyle w:val="a8"/>
      </w:pPr>
    </w:p>
    <w:p w:rsidR="00401054" w:rsidRDefault="00401054" w:rsidP="00B751E9">
      <w:pPr>
        <w:pStyle w:val="a8"/>
      </w:pPr>
    </w:p>
    <w:p w:rsidR="00401054" w:rsidRDefault="00401054" w:rsidP="00B751E9">
      <w:pPr>
        <w:pStyle w:val="a8"/>
      </w:pPr>
    </w:p>
    <w:p w:rsidR="00401054" w:rsidRDefault="00401054" w:rsidP="00B751E9">
      <w:pPr>
        <w:pStyle w:val="a8"/>
      </w:pPr>
    </w:p>
    <w:p w:rsidR="00401054" w:rsidRDefault="00401054" w:rsidP="00B751E9">
      <w:pPr>
        <w:pStyle w:val="a8"/>
      </w:pPr>
    </w:p>
    <w:p w:rsidR="00401054" w:rsidRDefault="00401054" w:rsidP="00B751E9">
      <w:pPr>
        <w:pStyle w:val="a8"/>
      </w:pPr>
    </w:p>
    <w:p w:rsidR="00401054" w:rsidRDefault="00401054" w:rsidP="00B751E9">
      <w:pPr>
        <w:pStyle w:val="a8"/>
      </w:pPr>
    </w:p>
    <w:p w:rsidR="00401054" w:rsidRDefault="00401054" w:rsidP="00B751E9">
      <w:pPr>
        <w:pStyle w:val="a8"/>
      </w:pPr>
    </w:p>
    <w:p w:rsidR="00401054" w:rsidRDefault="00401054" w:rsidP="00B751E9">
      <w:pPr>
        <w:pStyle w:val="a8"/>
      </w:pPr>
    </w:p>
    <w:p w:rsidR="00401054" w:rsidRDefault="00401054" w:rsidP="00B751E9">
      <w:pPr>
        <w:pStyle w:val="a8"/>
      </w:pPr>
    </w:p>
    <w:p w:rsidR="00401054" w:rsidRDefault="00401054" w:rsidP="00B751E9">
      <w:pPr>
        <w:pStyle w:val="a8"/>
      </w:pPr>
    </w:p>
    <w:p w:rsidR="00401054" w:rsidRDefault="00401054" w:rsidP="00B751E9">
      <w:pPr>
        <w:pStyle w:val="a8"/>
      </w:pPr>
    </w:p>
    <w:p w:rsidR="00401054" w:rsidRDefault="00401054" w:rsidP="00B751E9">
      <w:pPr>
        <w:pStyle w:val="a8"/>
      </w:pPr>
    </w:p>
    <w:p w:rsidR="00401054" w:rsidRDefault="00401054" w:rsidP="00B751E9">
      <w:pPr>
        <w:pStyle w:val="a8"/>
      </w:pPr>
    </w:p>
    <w:p w:rsidR="00401054" w:rsidRDefault="00401054" w:rsidP="00B751E9">
      <w:pPr>
        <w:pStyle w:val="a8"/>
      </w:pPr>
    </w:p>
    <w:p w:rsidR="00401054" w:rsidRDefault="00401054" w:rsidP="00B751E9">
      <w:pPr>
        <w:pStyle w:val="a8"/>
      </w:pPr>
    </w:p>
    <w:p w:rsidR="00401054" w:rsidRDefault="00401054" w:rsidP="00B751E9">
      <w:pPr>
        <w:pStyle w:val="a8"/>
      </w:pPr>
    </w:p>
    <w:p w:rsidR="00401054" w:rsidRDefault="00401054" w:rsidP="00B751E9">
      <w:pPr>
        <w:pStyle w:val="a8"/>
      </w:pPr>
    </w:p>
    <w:p w:rsidR="00401054" w:rsidRDefault="00401054" w:rsidP="00B751E9">
      <w:pPr>
        <w:pStyle w:val="a8"/>
      </w:pPr>
    </w:p>
    <w:p w:rsidR="00401054" w:rsidRDefault="00401054" w:rsidP="00B751E9">
      <w:pPr>
        <w:pStyle w:val="a8"/>
      </w:pPr>
    </w:p>
    <w:p w:rsidR="00401054" w:rsidRDefault="00401054" w:rsidP="00B751E9">
      <w:pPr>
        <w:pStyle w:val="a8"/>
      </w:pPr>
    </w:p>
    <w:p w:rsidR="00401054" w:rsidRDefault="00401054" w:rsidP="00B751E9">
      <w:pPr>
        <w:pStyle w:val="a8"/>
      </w:pPr>
    </w:p>
    <w:p w:rsidR="00FE69D1" w:rsidRDefault="00FE69D1" w:rsidP="00BD617A">
      <w:pPr>
        <w:pStyle w:val="a8"/>
        <w:jc w:val="left"/>
      </w:pPr>
    </w:p>
    <w:p w:rsidR="00BD617A" w:rsidRDefault="00BD617A" w:rsidP="00BD617A">
      <w:pPr>
        <w:pStyle w:val="a8"/>
        <w:jc w:val="left"/>
      </w:pPr>
    </w:p>
    <w:p w:rsidR="002B03A1" w:rsidRPr="00FE69D1" w:rsidRDefault="002B03A1" w:rsidP="00606D4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sectPr w:rsidR="002B03A1" w:rsidRPr="00FE69D1" w:rsidSect="00FE69D1">
      <w:headerReference w:type="default" r:id="rId7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2375" w:rsidRDefault="006D2375" w:rsidP="001029F2">
      <w:pPr>
        <w:spacing w:after="0" w:line="240" w:lineRule="auto"/>
      </w:pPr>
      <w:r>
        <w:separator/>
      </w:r>
    </w:p>
  </w:endnote>
  <w:endnote w:type="continuationSeparator" w:id="0">
    <w:p w:rsidR="006D2375" w:rsidRDefault="006D2375" w:rsidP="001029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2375" w:rsidRDefault="006D2375" w:rsidP="001029F2">
      <w:pPr>
        <w:spacing w:after="0" w:line="240" w:lineRule="auto"/>
      </w:pPr>
      <w:r>
        <w:separator/>
      </w:r>
    </w:p>
  </w:footnote>
  <w:footnote w:type="continuationSeparator" w:id="0">
    <w:p w:rsidR="006D2375" w:rsidRDefault="006D2375" w:rsidP="001029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5832563"/>
      <w:docPartObj>
        <w:docPartGallery w:val="Page Numbers (Top of Page)"/>
        <w:docPartUnique/>
      </w:docPartObj>
    </w:sdtPr>
    <w:sdtContent>
      <w:p w:rsidR="001029F2" w:rsidRDefault="000D3A59">
        <w:pPr>
          <w:pStyle w:val="a4"/>
          <w:jc w:val="center"/>
        </w:pPr>
        <w:r>
          <w:fldChar w:fldCharType="begin"/>
        </w:r>
        <w:r w:rsidR="00D97025">
          <w:instrText xml:space="preserve"> PAGE   \* MERGEFORMAT </w:instrText>
        </w:r>
        <w:r>
          <w:fldChar w:fldCharType="separate"/>
        </w:r>
        <w:r w:rsidR="00F619A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029F2" w:rsidRDefault="001029F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C508D"/>
    <w:multiLevelType w:val="hybridMultilevel"/>
    <w:tmpl w:val="737849EA"/>
    <w:lvl w:ilvl="0" w:tplc="D1D6AFEC">
      <w:start w:val="1"/>
      <w:numFmt w:val="decimal"/>
      <w:lvlText w:val="%1."/>
      <w:lvlJc w:val="left"/>
      <w:pPr>
        <w:ind w:left="2119" w:hanging="141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FF179D9"/>
    <w:multiLevelType w:val="hybridMultilevel"/>
    <w:tmpl w:val="CC9ADC5E"/>
    <w:lvl w:ilvl="0" w:tplc="736E9BB4">
      <w:start w:val="1"/>
      <w:numFmt w:val="decimal"/>
      <w:lvlText w:val="%1."/>
      <w:lvlJc w:val="left"/>
      <w:pPr>
        <w:ind w:left="2119" w:hanging="141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7F01"/>
    <w:rsid w:val="00045EEE"/>
    <w:rsid w:val="000D3A59"/>
    <w:rsid w:val="001029F2"/>
    <w:rsid w:val="001702C0"/>
    <w:rsid w:val="001A571E"/>
    <w:rsid w:val="001A7F01"/>
    <w:rsid w:val="002B03A1"/>
    <w:rsid w:val="002C4CDD"/>
    <w:rsid w:val="002C7A4C"/>
    <w:rsid w:val="002D2E8D"/>
    <w:rsid w:val="0032728F"/>
    <w:rsid w:val="00394B54"/>
    <w:rsid w:val="00401054"/>
    <w:rsid w:val="00402423"/>
    <w:rsid w:val="00457411"/>
    <w:rsid w:val="00483DFE"/>
    <w:rsid w:val="004B559A"/>
    <w:rsid w:val="004F7F6D"/>
    <w:rsid w:val="005359CA"/>
    <w:rsid w:val="0055294B"/>
    <w:rsid w:val="00566018"/>
    <w:rsid w:val="00571E86"/>
    <w:rsid w:val="005B63DE"/>
    <w:rsid w:val="005C7797"/>
    <w:rsid w:val="00603000"/>
    <w:rsid w:val="00606D4B"/>
    <w:rsid w:val="006D2375"/>
    <w:rsid w:val="007D27C0"/>
    <w:rsid w:val="007E32EF"/>
    <w:rsid w:val="007F778C"/>
    <w:rsid w:val="007F7D69"/>
    <w:rsid w:val="00802EF0"/>
    <w:rsid w:val="00833AA1"/>
    <w:rsid w:val="00890FEA"/>
    <w:rsid w:val="00951E02"/>
    <w:rsid w:val="009B36CC"/>
    <w:rsid w:val="009C0A9F"/>
    <w:rsid w:val="009D2CE3"/>
    <w:rsid w:val="009E0549"/>
    <w:rsid w:val="009E2B9B"/>
    <w:rsid w:val="00A047F1"/>
    <w:rsid w:val="00A30AD3"/>
    <w:rsid w:val="00AF0988"/>
    <w:rsid w:val="00B04C96"/>
    <w:rsid w:val="00B1289A"/>
    <w:rsid w:val="00B345E5"/>
    <w:rsid w:val="00B5541D"/>
    <w:rsid w:val="00B751E9"/>
    <w:rsid w:val="00B82ABC"/>
    <w:rsid w:val="00BD617A"/>
    <w:rsid w:val="00C03823"/>
    <w:rsid w:val="00C13C63"/>
    <w:rsid w:val="00C3085E"/>
    <w:rsid w:val="00C36B8D"/>
    <w:rsid w:val="00C86258"/>
    <w:rsid w:val="00CE0A34"/>
    <w:rsid w:val="00D21E81"/>
    <w:rsid w:val="00D33016"/>
    <w:rsid w:val="00D676D2"/>
    <w:rsid w:val="00D97025"/>
    <w:rsid w:val="00EB7A45"/>
    <w:rsid w:val="00F45018"/>
    <w:rsid w:val="00F55DC9"/>
    <w:rsid w:val="00F619AA"/>
    <w:rsid w:val="00FE6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F01"/>
  </w:style>
  <w:style w:type="paragraph" w:styleId="1">
    <w:name w:val="heading 1"/>
    <w:basedOn w:val="a"/>
    <w:link w:val="10"/>
    <w:uiPriority w:val="9"/>
    <w:qFormat/>
    <w:rsid w:val="001A7F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7F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7F0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A7F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1A7F0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header"/>
    <w:basedOn w:val="a"/>
    <w:link w:val="a5"/>
    <w:uiPriority w:val="99"/>
    <w:unhideWhenUsed/>
    <w:rsid w:val="00102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29F2"/>
  </w:style>
  <w:style w:type="paragraph" w:styleId="a6">
    <w:name w:val="footer"/>
    <w:basedOn w:val="a"/>
    <w:link w:val="a7"/>
    <w:uiPriority w:val="99"/>
    <w:semiHidden/>
    <w:unhideWhenUsed/>
    <w:rsid w:val="00102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029F2"/>
  </w:style>
  <w:style w:type="character" w:customStyle="1" w:styleId="12pt">
    <w:name w:val="Основной текст + 12 pt"/>
    <w:aliases w:val="Полужирный10"/>
    <w:uiPriority w:val="99"/>
    <w:rsid w:val="007F7D69"/>
    <w:rPr>
      <w:rFonts w:ascii="Times New Roman" w:hAnsi="Times New Roman" w:cs="Times New Roman"/>
      <w:b/>
      <w:bCs/>
      <w:noProof/>
      <w:sz w:val="24"/>
      <w:szCs w:val="24"/>
      <w:u w:val="none"/>
    </w:rPr>
  </w:style>
  <w:style w:type="paragraph" w:styleId="a8">
    <w:name w:val="Title"/>
    <w:basedOn w:val="a"/>
    <w:link w:val="a9"/>
    <w:qFormat/>
    <w:rsid w:val="00B751E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rsid w:val="00B751E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a">
    <w:name w:val="Subtitle"/>
    <w:basedOn w:val="a"/>
    <w:link w:val="ab"/>
    <w:qFormat/>
    <w:rsid w:val="00B751E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Подзаголовок Знак"/>
    <w:basedOn w:val="a0"/>
    <w:link w:val="aa"/>
    <w:rsid w:val="00B751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Normal (Web)"/>
    <w:basedOn w:val="a"/>
    <w:uiPriority w:val="99"/>
    <w:unhideWhenUsed/>
    <w:rsid w:val="004010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14</cp:revision>
  <cp:lastPrinted>2018-09-25T11:26:00Z</cp:lastPrinted>
  <dcterms:created xsi:type="dcterms:W3CDTF">2018-08-27T18:33:00Z</dcterms:created>
  <dcterms:modified xsi:type="dcterms:W3CDTF">2019-06-14T07:34:00Z</dcterms:modified>
</cp:coreProperties>
</file>